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F6C" w:rsidRDefault="00FD5F6C" w:rsidP="003A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РОССИЙСКАЯ ФЕДЕРАЦИЯ</w:t>
      </w: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КАЛИНИНГРАДСКАЯ ОБЛАСТЬ</w:t>
      </w: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ГУРЬЕВСКИЙ МУНИЦИПАЛЬНЫЙ ОКРУГ</w:t>
      </w: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БЮДЖЕТНОЕ ДОШКОЛЬНОЕ ОБРАЗОВАТЕЛЬНОЕ</w:t>
      </w: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УЧРЕЖДЕНИЕ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5 «Ручеёк»</w:t>
      </w: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Конспект образовательной ситуации </w:t>
      </w:r>
    </w:p>
    <w:p w:rsidR="00DC1B9D" w:rsidRDefault="00DC1B9D" w:rsidP="00DC1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 познавательному развитию</w:t>
      </w:r>
    </w:p>
    <w:p w:rsidR="00DC1B9D" w:rsidRDefault="00DC1B9D" w:rsidP="00DC1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C1B9D" w:rsidRPr="00361A7D" w:rsidRDefault="00DC1B9D" w:rsidP="00DC1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«Главные ворота города Калининграда</w:t>
      </w:r>
      <w:r w:rsidRPr="00361A7D">
        <w:rPr>
          <w:rFonts w:ascii="Times New Roman" w:hAnsi="Times New Roman" w:cs="Times New Roman"/>
          <w:b/>
          <w:sz w:val="28"/>
          <w:szCs w:val="28"/>
        </w:rPr>
        <w:t>»</w:t>
      </w:r>
    </w:p>
    <w:p w:rsidR="00DC1B9D" w:rsidRDefault="00DC1B9D" w:rsidP="00DC1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DC1B9D" w:rsidRDefault="00DC1B9D" w:rsidP="00DC1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Подготовительная группа</w:t>
      </w:r>
    </w:p>
    <w:p w:rsidR="00DC1B9D" w:rsidRDefault="00DC1B9D" w:rsidP="00DC1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DC1B9D" w:rsidRDefault="00DC1B9D" w:rsidP="00DC1B9D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Составила:</w:t>
      </w: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Старший воспитатель: Колодий Оксана Владиславовна</w:t>
      </w: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DC1B9D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п. Васильково</w:t>
      </w:r>
    </w:p>
    <w:p w:rsidR="00DC1B9D" w:rsidRPr="000729BF" w:rsidRDefault="00DC1B9D" w:rsidP="00DC1B9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2023г.</w:t>
      </w:r>
    </w:p>
    <w:p w:rsidR="00DC1B9D" w:rsidRDefault="00DC1B9D" w:rsidP="00DC1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«Главные ворота города Калининграда</w:t>
      </w:r>
      <w:r w:rsidRPr="00361A7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C1B9D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области</w:t>
      </w:r>
      <w:r w:rsidRPr="00D9428B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познавательное развитие, речевое развитие, социально- коммуникативное развитие</w:t>
      </w:r>
    </w:p>
    <w:p w:rsidR="00DC1B9D" w:rsidRPr="00D9428B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C1B9D">
        <w:rPr>
          <w:rFonts w:ascii="Times New Roman" w:hAnsi="Times New Roman" w:cs="Times New Roman"/>
          <w:b/>
          <w:sz w:val="28"/>
          <w:szCs w:val="28"/>
          <w:lang w:eastAsia="ru-RU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подготовительная группа (6-7 лет)</w:t>
      </w:r>
    </w:p>
    <w:p w:rsidR="00DC1B9D" w:rsidRPr="00464899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C1B9D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Pr="00D9428B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Расширить знания воспитанников о главных достопримечательностях Калининграда посредством познавательно- речевого развития.</w:t>
      </w:r>
    </w:p>
    <w:p w:rsidR="00DC1B9D" w:rsidRP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1B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C1B9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-Образовательные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1.Расширить представления воспитанников об одних из достопримечательностей Калининграда: главных воротах города.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Познакомить воспитанников со свойствами янтаря.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Упражнять в конструировании по заданному алгоритму.</w:t>
      </w:r>
    </w:p>
    <w:p w:rsidR="00DC1B9D" w:rsidRPr="00F0654B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0654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-Развивающие: </w:t>
      </w:r>
    </w:p>
    <w:p w:rsidR="00DC1B9D" w:rsidRPr="000D275E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275E">
        <w:rPr>
          <w:rFonts w:ascii="Times New Roman" w:hAnsi="Times New Roman" w:cs="Times New Roman"/>
          <w:sz w:val="28"/>
          <w:szCs w:val="28"/>
          <w:lang w:eastAsia="ru-RU"/>
        </w:rPr>
        <w:t>1. Развивать слуховое и зрительное восприятие через использование игрового набора №3 «Дары Фрёбеля»</w:t>
      </w:r>
    </w:p>
    <w:p w:rsidR="00DC1B9D" w:rsidRPr="000D275E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275E">
        <w:rPr>
          <w:rFonts w:ascii="Times New Roman" w:hAnsi="Times New Roman" w:cs="Times New Roman"/>
          <w:sz w:val="28"/>
          <w:szCs w:val="28"/>
          <w:lang w:eastAsia="ru-RU"/>
        </w:rPr>
        <w:t>2.Развивать пространственное мышление и ориентировку на планшете игровизора.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Совершенствовать умение выполнять задание по инструкции.</w:t>
      </w:r>
    </w:p>
    <w:p w:rsidR="00DC1B9D" w:rsidRPr="000D275E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Развитие связной речи в процессе речевого сопровождения конструирования.</w:t>
      </w:r>
    </w:p>
    <w:p w:rsidR="00DC1B9D" w:rsidRP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C1B9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-Воспитательные: 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Развивать любознательность, интерес детей к совместному со взрослым и самостоятельному познанию через наблюдение, экспериментирование.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Воспитывать интерес к культурному наследию родного края.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Дополнительные задачи: 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1.Познакомить детей с названиями главных ворот и их происхождением.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Воспитывать умение работать в команде и самостоятельно.</w:t>
      </w:r>
    </w:p>
    <w:p w:rsidR="00DC1B9D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Развитие связной речи и памяти в процессе речевого сопровождения конструирования.</w:t>
      </w:r>
    </w:p>
    <w:p w:rsidR="00DC1B9D" w:rsidRPr="00D9428B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B9D" w:rsidRPr="00D9428B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C1B9D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Планируемый результат</w:t>
      </w:r>
      <w:r w:rsidRPr="00D9428B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воспитанники имеют представление о главных воротах Калининграда</w:t>
      </w:r>
    </w:p>
    <w:p w:rsidR="00DC1B9D" w:rsidRPr="00D9428B" w:rsidRDefault="00DC1B9D" w:rsidP="00DC1B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428B">
        <w:rPr>
          <w:rFonts w:ascii="Times New Roman" w:hAnsi="Times New Roman" w:cs="Times New Roman"/>
          <w:sz w:val="28"/>
          <w:szCs w:val="28"/>
          <w:lang w:eastAsia="ru-RU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статуэтка «Прусский кот», стаканчики для экспериментирования с водой, янтарь, небольшие камни, игровизоры (на каждого ребёнка), маркеры (на каждого ребёнка), наборы Ф. Фрёбеля №3 (на каждого ребёнка), музыкальная колонка.</w:t>
      </w:r>
    </w:p>
    <w:p w:rsidR="00361A7D" w:rsidRPr="00361A7D" w:rsidRDefault="00361A7D" w:rsidP="00DC1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7D">
        <w:rPr>
          <w:rFonts w:ascii="Times New Roman" w:hAnsi="Times New Roman" w:cs="Times New Roman"/>
          <w:b/>
          <w:sz w:val="28"/>
          <w:szCs w:val="28"/>
        </w:rPr>
        <w:t>Организационно- мотивационный этап</w:t>
      </w:r>
    </w:p>
    <w:p w:rsidR="00D16145" w:rsidRDefault="00D16145" w:rsidP="00D16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слышат звук</w:t>
      </w:r>
    </w:p>
    <w:p w:rsidR="00D16145" w:rsidRDefault="00D16145" w:rsidP="00D16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(включить звук, выражающий недовольство кота)</w:t>
      </w:r>
    </w:p>
    <w:p w:rsidR="00A33E20" w:rsidRDefault="00D16145" w:rsidP="00D16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3E20" w:rsidRPr="002C6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это за звук, откуда он издаётся?</w:t>
      </w:r>
    </w:p>
    <w:p w:rsidR="00D16145" w:rsidRDefault="00D16145" w:rsidP="00D16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находят кота, подходят к нему)</w:t>
      </w:r>
    </w:p>
    <w:p w:rsidR="00D16145" w:rsidRDefault="00D16145" w:rsidP="00D16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по</w:t>
      </w:r>
      <w:r w:rsidR="00C65AED">
        <w:rPr>
          <w:rFonts w:ascii="Times New Roman" w:hAnsi="Times New Roman" w:cs="Times New Roman"/>
          <w:sz w:val="28"/>
          <w:szCs w:val="28"/>
        </w:rPr>
        <w:t>нимаете, о чём он сейчас говорил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145" w:rsidRDefault="00D16145" w:rsidP="00D16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Нет, мы не знаем кошачьего языка. </w:t>
      </w:r>
    </w:p>
    <w:p w:rsidR="00D16145" w:rsidRDefault="00D16145" w:rsidP="00D16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Включаю переводчик с кошачьего на русский.</w:t>
      </w:r>
    </w:p>
    <w:p w:rsidR="00361A7D" w:rsidRDefault="00361A7D" w:rsidP="00DC1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7D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361A7D" w:rsidRDefault="00361A7D" w:rsidP="00361A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постановки проблемы.</w:t>
      </w:r>
    </w:p>
    <w:p w:rsidR="00C65AED" w:rsidRPr="00DC6466" w:rsidRDefault="00DC6466" w:rsidP="00DC6466">
      <w:pPr>
        <w:jc w:val="both"/>
        <w:rPr>
          <w:rFonts w:ascii="Times New Roman" w:hAnsi="Times New Roman" w:cs="Times New Roman"/>
          <w:sz w:val="28"/>
          <w:szCs w:val="28"/>
        </w:rPr>
      </w:pPr>
      <w:r w:rsidRPr="00DC6466">
        <w:rPr>
          <w:rFonts w:ascii="Times New Roman" w:hAnsi="Times New Roman" w:cs="Times New Roman"/>
          <w:sz w:val="28"/>
          <w:szCs w:val="28"/>
        </w:rPr>
        <w:t xml:space="preserve">- Кот говорит, </w:t>
      </w:r>
      <w:r w:rsidR="00CE122D">
        <w:rPr>
          <w:rFonts w:ascii="Times New Roman" w:hAnsi="Times New Roman" w:cs="Times New Roman"/>
          <w:sz w:val="28"/>
          <w:szCs w:val="28"/>
        </w:rPr>
        <w:t>что гулял по городу и ходил в музей янтаря</w:t>
      </w:r>
      <w:r w:rsidR="00D23CC2">
        <w:rPr>
          <w:rFonts w:ascii="Times New Roman" w:hAnsi="Times New Roman" w:cs="Times New Roman"/>
          <w:sz w:val="28"/>
          <w:szCs w:val="28"/>
        </w:rPr>
        <w:t xml:space="preserve">, и где- то потерял </w:t>
      </w:r>
      <w:r w:rsidR="00CE122D">
        <w:rPr>
          <w:rFonts w:ascii="Times New Roman" w:hAnsi="Times New Roman" w:cs="Times New Roman"/>
          <w:sz w:val="28"/>
          <w:szCs w:val="28"/>
        </w:rPr>
        <w:t xml:space="preserve">ключ от </w:t>
      </w:r>
      <w:r w:rsidR="00D23CC2">
        <w:rPr>
          <w:rFonts w:ascii="Times New Roman" w:hAnsi="Times New Roman" w:cs="Times New Roman"/>
          <w:sz w:val="28"/>
          <w:szCs w:val="28"/>
        </w:rPr>
        <w:t>своих</w:t>
      </w:r>
      <w:r w:rsidR="00CE122D">
        <w:rPr>
          <w:rFonts w:ascii="Times New Roman" w:hAnsi="Times New Roman" w:cs="Times New Roman"/>
          <w:sz w:val="28"/>
          <w:szCs w:val="28"/>
        </w:rPr>
        <w:t xml:space="preserve"> ворот.</w:t>
      </w:r>
    </w:p>
    <w:p w:rsidR="00DC6466" w:rsidRDefault="00DC6466" w:rsidP="00DC6466">
      <w:pPr>
        <w:jc w:val="both"/>
        <w:rPr>
          <w:rFonts w:ascii="Times New Roman" w:hAnsi="Times New Roman" w:cs="Times New Roman"/>
          <w:sz w:val="28"/>
          <w:szCs w:val="28"/>
        </w:rPr>
      </w:pPr>
      <w:r w:rsidRPr="00DC6466">
        <w:rPr>
          <w:rFonts w:ascii="Times New Roman" w:hAnsi="Times New Roman" w:cs="Times New Roman"/>
          <w:sz w:val="28"/>
          <w:szCs w:val="28"/>
        </w:rPr>
        <w:t>- Как нам быть, как помочь коту?</w:t>
      </w:r>
    </w:p>
    <w:p w:rsidR="00CE122D" w:rsidRPr="00DC6466" w:rsidRDefault="00CE122D" w:rsidP="00DC6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C6466" w:rsidRDefault="00CE122D" w:rsidP="00DC6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Вернуть</w:t>
      </w:r>
      <w:r w:rsidR="00DC6466">
        <w:rPr>
          <w:rFonts w:ascii="Times New Roman" w:hAnsi="Times New Roman" w:cs="Times New Roman"/>
          <w:sz w:val="28"/>
          <w:szCs w:val="28"/>
        </w:rPr>
        <w:t xml:space="preserve"> ключ вернуть не просто, нужно найти ворота, ч</w:t>
      </w:r>
      <w:r>
        <w:rPr>
          <w:rFonts w:ascii="Times New Roman" w:hAnsi="Times New Roman" w:cs="Times New Roman"/>
          <w:sz w:val="28"/>
          <w:szCs w:val="28"/>
        </w:rPr>
        <w:t xml:space="preserve">ерез которые можно попасть в этот музей и </w:t>
      </w:r>
      <w:r w:rsidR="00C65AED">
        <w:rPr>
          <w:rFonts w:ascii="Times New Roman" w:hAnsi="Times New Roman" w:cs="Times New Roman"/>
          <w:sz w:val="28"/>
          <w:szCs w:val="28"/>
        </w:rPr>
        <w:t>выполнить задания.</w:t>
      </w:r>
    </w:p>
    <w:p w:rsidR="00CE122D" w:rsidRDefault="00CE122D" w:rsidP="00DC6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вы знаете через какие ворота нужно пройти, чтобы попасть в музей янтаря?</w:t>
      </w:r>
    </w:p>
    <w:p w:rsidR="00D23CC2" w:rsidRDefault="00D23CC2" w:rsidP="00DC6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23CC2" w:rsidRPr="00D23CC2" w:rsidRDefault="00D23CC2" w:rsidP="00DC64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CC2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5146C8" w:rsidRDefault="00D23CC2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Росга</w:t>
      </w:r>
      <w:r w:rsidR="007B327A" w:rsidRPr="00D23CC2">
        <w:rPr>
          <w:rFonts w:ascii="Times New Roman" w:hAnsi="Times New Roman" w:cs="Times New Roman"/>
          <w:b/>
          <w:sz w:val="28"/>
          <w:szCs w:val="28"/>
        </w:rPr>
        <w:t>ртенские ворота</w:t>
      </w:r>
      <w:r w:rsidR="008E722D">
        <w:rPr>
          <w:rFonts w:ascii="Times New Roman" w:hAnsi="Times New Roman" w:cs="Times New Roman"/>
          <w:sz w:val="28"/>
          <w:szCs w:val="28"/>
        </w:rPr>
        <w:t xml:space="preserve"> были построены более двухсот лет назад. </w:t>
      </w:r>
      <w:r w:rsidR="005146C8">
        <w:rPr>
          <w:rFonts w:ascii="Times New Roman" w:hAnsi="Times New Roman" w:cs="Times New Roman"/>
          <w:sz w:val="28"/>
          <w:szCs w:val="28"/>
        </w:rPr>
        <w:t>Эти ворота вели в город, который сейчас называется Зеленоградск через конные луга</w:t>
      </w:r>
      <w:r w:rsidR="00AC1C0F">
        <w:rPr>
          <w:rFonts w:ascii="Times New Roman" w:hAnsi="Times New Roman" w:cs="Times New Roman"/>
          <w:sz w:val="28"/>
          <w:szCs w:val="28"/>
        </w:rPr>
        <w:t xml:space="preserve">. </w:t>
      </w:r>
      <w:r w:rsidR="005146C8">
        <w:rPr>
          <w:rFonts w:ascii="Times New Roman" w:hAnsi="Times New Roman" w:cs="Times New Roman"/>
          <w:sz w:val="28"/>
          <w:szCs w:val="28"/>
        </w:rPr>
        <w:t xml:space="preserve">Отсюда и название </w:t>
      </w:r>
      <w:r w:rsidR="00AC1C0F">
        <w:rPr>
          <w:rFonts w:ascii="Times New Roman" w:hAnsi="Times New Roman" w:cs="Times New Roman"/>
          <w:sz w:val="28"/>
          <w:szCs w:val="28"/>
        </w:rPr>
        <w:t>ворот.</w:t>
      </w:r>
    </w:p>
    <w:p w:rsidR="00AC1C0F" w:rsidRDefault="00AC1C0F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Ворота мы нашли, теперь выполним задание.</w:t>
      </w:r>
    </w:p>
    <w:p w:rsidR="00AC1C0F" w:rsidRDefault="00AC1C0F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Присаживайтесь на свои места.</w:t>
      </w:r>
    </w:p>
    <w:p w:rsidR="00AC1C0F" w:rsidRDefault="00AC1C0F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видите на блюдцах? (янтарь и камни)</w:t>
      </w:r>
    </w:p>
    <w:p w:rsidR="004F75C0" w:rsidRDefault="00AC1C0F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Ваша задача отделить камни от янтаря.</w:t>
      </w:r>
    </w:p>
    <w:p w:rsidR="00CE06C9" w:rsidRPr="00F446BB" w:rsidRDefault="00AC1C0F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Погрузите всё в воду</w:t>
      </w:r>
    </w:p>
    <w:p w:rsidR="00361FB5" w:rsidRDefault="007B327A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произошло? </w:t>
      </w:r>
    </w:p>
    <w:p w:rsidR="00AC1C0F" w:rsidRDefault="00AC1C0F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Что- то утонуло, что- то осталось наверху.</w:t>
      </w:r>
    </w:p>
    <w:p w:rsidR="00AC1C0F" w:rsidRDefault="00AC1C0F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Почему?</w:t>
      </w:r>
    </w:p>
    <w:p w:rsidR="00AC1C0F" w:rsidRDefault="00902606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Потому, что камни тяжёлые.</w:t>
      </w:r>
    </w:p>
    <w:p w:rsidR="00902606" w:rsidRDefault="00902606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янтарь лёгкий, он не камень, а застывшая смола.</w:t>
      </w:r>
    </w:p>
    <w:p w:rsidR="00902606" w:rsidRDefault="00902606" w:rsidP="00361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помощью ложки отделите янтарь обратно в блюдце.</w:t>
      </w:r>
    </w:p>
    <w:p w:rsidR="00361FB5" w:rsidRDefault="00902606" w:rsidP="00361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Открою вам секрет, янтарь </w:t>
      </w:r>
      <w:r w:rsidR="00361FB5">
        <w:rPr>
          <w:rFonts w:ascii="Times New Roman" w:hAnsi="Times New Roman" w:cs="Times New Roman"/>
          <w:sz w:val="28"/>
          <w:szCs w:val="28"/>
        </w:rPr>
        <w:t>не тонет только в очень солёной</w:t>
      </w:r>
      <w:r>
        <w:rPr>
          <w:rFonts w:ascii="Times New Roman" w:hAnsi="Times New Roman" w:cs="Times New Roman"/>
          <w:sz w:val="28"/>
          <w:szCs w:val="28"/>
        </w:rPr>
        <w:t xml:space="preserve"> воде</w:t>
      </w:r>
      <w:r w:rsidR="00361FB5">
        <w:rPr>
          <w:rFonts w:ascii="Times New Roman" w:hAnsi="Times New Roman" w:cs="Times New Roman"/>
          <w:sz w:val="28"/>
          <w:szCs w:val="28"/>
        </w:rPr>
        <w:t>.</w:t>
      </w:r>
    </w:p>
    <w:p w:rsidR="00902606" w:rsidRDefault="00902606" w:rsidP="00361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Кот, ты нашёл свой ключ?</w:t>
      </w:r>
    </w:p>
    <w:p w:rsidR="00361FB5" w:rsidRDefault="00902606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Раздаётся раздражающий крик кота.</w:t>
      </w:r>
    </w:p>
    <w:p w:rsidR="00902606" w:rsidRDefault="00902606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 каком ещё музее ты был?</w:t>
      </w:r>
    </w:p>
    <w:p w:rsidR="00902606" w:rsidRDefault="00902606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 музее мирового океана.</w:t>
      </w:r>
    </w:p>
    <w:p w:rsidR="00902606" w:rsidRDefault="00902606" w:rsidP="009026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Ребята, вы знаете через какие ворота нужно пройти, чтобы попасть в музей мирового океана?</w:t>
      </w:r>
    </w:p>
    <w:p w:rsidR="00902606" w:rsidRDefault="00902606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361FB5" w:rsidRDefault="00361FB5" w:rsidP="00361FB5">
      <w:pPr>
        <w:jc w:val="both"/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sz w:val="28"/>
          <w:szCs w:val="28"/>
        </w:rPr>
        <w:t>ворота»</w:t>
      </w:r>
      <w:r w:rsidR="00DC1B9D" w:rsidRPr="00DC1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B9D" w:rsidRPr="00DC1B9D">
        <w:rPr>
          <w:rFonts w:ascii="Times New Roman" w:hAnsi="Times New Roman" w:cs="Times New Roman"/>
          <w:b/>
          <w:sz w:val="28"/>
          <w:szCs w:val="28"/>
        </w:rPr>
        <w:t>«Фридрихсбургские</w:t>
      </w:r>
      <w:r w:rsidR="00276E6E" w:rsidRPr="00276E6E">
        <w:rPr>
          <w:rFonts w:ascii="Times New Roman" w:hAnsi="Times New Roman" w:cs="Times New Roman"/>
          <w:sz w:val="28"/>
          <w:szCs w:val="28"/>
        </w:rPr>
        <w:t>,</w:t>
      </w:r>
      <w:r w:rsidR="00276E6E" w:rsidRPr="00276E6E">
        <w:rPr>
          <w:rFonts w:ascii="Times New Roman" w:hAnsi="Times New Roman" w:cs="Times New Roman"/>
          <w:sz w:val="28"/>
          <w:szCs w:val="28"/>
        </w:rPr>
        <w:t xml:space="preserve"> в них </w:t>
      </w:r>
      <w:r w:rsidRPr="00276E6E">
        <w:rPr>
          <w:rFonts w:ascii="Times New Roman" w:hAnsi="Times New Roman" w:cs="Times New Roman"/>
          <w:sz w:val="28"/>
          <w:szCs w:val="28"/>
        </w:rPr>
        <w:t>находится музей</w:t>
      </w:r>
      <w:r w:rsidR="00276E6E" w:rsidRPr="00276E6E">
        <w:rPr>
          <w:rFonts w:ascii="Times New Roman" w:hAnsi="Times New Roman" w:cs="Times New Roman"/>
          <w:sz w:val="28"/>
          <w:szCs w:val="28"/>
        </w:rPr>
        <w:t xml:space="preserve"> мирового океана. В этом музее мо</w:t>
      </w:r>
      <w:r w:rsidR="00FD5F6C">
        <w:rPr>
          <w:rFonts w:ascii="Times New Roman" w:hAnsi="Times New Roman" w:cs="Times New Roman"/>
          <w:sz w:val="28"/>
          <w:szCs w:val="28"/>
        </w:rPr>
        <w:t>жно узнать о судоходстве, флоре и фауне мирового океана</w:t>
      </w:r>
      <w:r w:rsidR="00276E6E" w:rsidRPr="00276E6E">
        <w:rPr>
          <w:rFonts w:ascii="Times New Roman" w:hAnsi="Times New Roman" w:cs="Times New Roman"/>
          <w:sz w:val="28"/>
          <w:szCs w:val="28"/>
        </w:rPr>
        <w:t>.</w:t>
      </w:r>
      <w:r w:rsidR="00276E6E" w:rsidRPr="00276E6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</w:t>
      </w:r>
      <w:r w:rsidR="00FD5F6C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Задача этого музея сохранить суда, как музейные экспонаты.</w:t>
      </w:r>
    </w:p>
    <w:p w:rsidR="00276E6E" w:rsidRPr="00276E6E" w:rsidRDefault="00276E6E" w:rsidP="00361FB5">
      <w:pPr>
        <w:jc w:val="both"/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- Ворота нашли, осталось выполнить задания</w:t>
      </w:r>
    </w:p>
    <w:p w:rsidR="00361FB5" w:rsidRDefault="00276E6E" w:rsidP="00361FB5">
      <w:pPr>
        <w:jc w:val="both"/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- П</w:t>
      </w:r>
      <w:r w:rsidR="00361FB5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рисаживайтес</w:t>
      </w:r>
      <w:r w:rsidR="004662EC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ь, берите в руки марке, внимательно слушайте инструкцию</w:t>
      </w:r>
      <w:r w:rsidR="00361FB5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:</w:t>
      </w:r>
    </w:p>
    <w:p w:rsidR="00361FB5" w:rsidRPr="00DC1B9D" w:rsidRDefault="00F42298" w:rsidP="00361FB5">
      <w:pPr>
        <w:jc w:val="both"/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Математич</w:t>
      </w:r>
      <w:r w:rsidR="00361FB5"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еский диктант</w:t>
      </w: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:</w:t>
      </w:r>
    </w:p>
    <w:p w:rsidR="00F42298" w:rsidRPr="00DC1B9D" w:rsidRDefault="004662EC" w:rsidP="00361FB5">
      <w:pPr>
        <w:jc w:val="both"/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Из зелёной точке ведём прямую линию до синей</w:t>
      </w:r>
    </w:p>
    <w:p w:rsidR="004662EC" w:rsidRPr="00DC1B9D" w:rsidRDefault="004662EC" w:rsidP="00361FB5">
      <w:pPr>
        <w:jc w:val="both"/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От синей линии ведём косую линию к розовой точке</w:t>
      </w:r>
    </w:p>
    <w:p w:rsidR="004662EC" w:rsidRPr="00DC1B9D" w:rsidRDefault="004662EC" w:rsidP="00361FB5">
      <w:pPr>
        <w:jc w:val="both"/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От розовой точки проходим четыре клетки влево</w:t>
      </w:r>
    </w:p>
    <w:p w:rsidR="004662EC" w:rsidRPr="00DC1B9D" w:rsidRDefault="004662EC" w:rsidP="00361FB5">
      <w:pPr>
        <w:jc w:val="both"/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Потом три клетки вверх, пять клеток влево</w:t>
      </w:r>
    </w:p>
    <w:p w:rsidR="004662EC" w:rsidRPr="00DC1B9D" w:rsidRDefault="004662EC" w:rsidP="00361FB5">
      <w:pPr>
        <w:jc w:val="both"/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Проходим три клетки вниз</w:t>
      </w:r>
    </w:p>
    <w:p w:rsidR="004662EC" w:rsidRPr="00DC1B9D" w:rsidRDefault="004662EC" w:rsidP="00361FB5">
      <w:pPr>
        <w:jc w:val="both"/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t>Четыре клетки влево</w:t>
      </w:r>
    </w:p>
    <w:p w:rsidR="004662EC" w:rsidRPr="00DC1B9D" w:rsidRDefault="004662EC" w:rsidP="00361FB5">
      <w:pPr>
        <w:jc w:val="both"/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</w:pPr>
      <w:r w:rsidRPr="00DC1B9D">
        <w:rPr>
          <w:rFonts w:ascii="Times New Roman" w:hAnsi="Times New Roman" w:cs="Times New Roman"/>
          <w:b/>
          <w:color w:val="4472C4" w:themeColor="accent5"/>
          <w:spacing w:val="-8"/>
          <w:sz w:val="28"/>
          <w:szCs w:val="28"/>
          <w:shd w:val="clear" w:color="auto" w:fill="FFFFFF"/>
        </w:rPr>
        <w:lastRenderedPageBreak/>
        <w:t>Затем пять клеток вниз.</w:t>
      </w:r>
    </w:p>
    <w:p w:rsidR="004662EC" w:rsidRDefault="004662EC" w:rsidP="00361FB5">
      <w:pPr>
        <w:jc w:val="both"/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</w:pPr>
      <w:r w:rsidRPr="004662EC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- Кот, мы справились с заданием, ты нашёл свой ключ?</w:t>
      </w:r>
    </w:p>
    <w:p w:rsidR="004662EC" w:rsidRPr="004662EC" w:rsidRDefault="00986E44" w:rsidP="00361FB5">
      <w:pPr>
        <w:jc w:val="both"/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(раздаётся недовольный крик)</w:t>
      </w:r>
    </w:p>
    <w:p w:rsidR="00986E44" w:rsidRDefault="00986E44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Вы знаете, в каком я живу музее? </w:t>
      </w:r>
    </w:p>
    <w:p w:rsidR="00986E44" w:rsidRDefault="00986E44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А через какие ворота нужно пройти?</w:t>
      </w:r>
    </w:p>
    <w:p w:rsidR="00986E44" w:rsidRDefault="00986E44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Я вам расскажу.</w:t>
      </w:r>
    </w:p>
    <w:p w:rsidR="00361FB5" w:rsidRDefault="00986E44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(ответы детей)</w:t>
      </w:r>
    </w:p>
    <w:p w:rsidR="009F2EAD" w:rsidRDefault="00361FB5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Королевские ворота</w:t>
      </w:r>
      <w:r w:rsidR="00F4229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них находится</w:t>
      </w:r>
      <w:r w:rsidRPr="00A24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«Великое посольство</w:t>
      </w:r>
      <w:r w:rsidR="00986E44">
        <w:rPr>
          <w:rFonts w:ascii="Times New Roman" w:hAnsi="Times New Roman" w:cs="Times New Roman"/>
          <w:sz w:val="28"/>
          <w:szCs w:val="28"/>
          <w:shd w:val="clear" w:color="auto" w:fill="FFFFFF"/>
        </w:rPr>
        <w:t>», там и живёт этот</w:t>
      </w:r>
      <w:r w:rsidRPr="00A24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«Прусский кот».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может исполнять желания. </w:t>
      </w:r>
      <w:r w:rsidRPr="00A24AE7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</w:t>
      </w:r>
      <w:r w:rsidR="00F422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загадывания желания кота </w:t>
      </w:r>
      <w:r w:rsidRPr="00A24AE7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гладить по макушке или чесать за ушком))</w:t>
      </w:r>
    </w:p>
    <w:p w:rsidR="004A181D" w:rsidRPr="004A181D" w:rsidRDefault="004F75C0" w:rsidP="00361F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Присаживайтесь за столы, </w:t>
      </w:r>
      <w:r w:rsidR="004A181D">
        <w:rPr>
          <w:rFonts w:ascii="Times New Roman" w:hAnsi="Times New Roman" w:cs="Times New Roman"/>
          <w:b/>
          <w:sz w:val="28"/>
          <w:szCs w:val="28"/>
        </w:rPr>
        <w:t xml:space="preserve">слушайте меня внимательно, я буду строить и рассказывать, вы только запоминать: </w:t>
      </w:r>
    </w:p>
    <w:p w:rsidR="00361FB5" w:rsidRDefault="00361FB5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Королевские ворота будем строить не спеша</w:t>
      </w:r>
    </w:p>
    <w:p w:rsidR="00361FB5" w:rsidRDefault="00361FB5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сейчас поделим кубик на четыре столбика</w:t>
      </w:r>
    </w:p>
    <w:p w:rsidR="00361FB5" w:rsidRDefault="00361FB5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затем возьмём четвёртый и разделим пополам</w:t>
      </w:r>
    </w:p>
    <w:p w:rsidR="00361FB5" w:rsidRDefault="00361FB5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 столбиками ставим сверху первый и второй</w:t>
      </w:r>
    </w:p>
    <w:p w:rsidR="00361FB5" w:rsidRDefault="004A181D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Ах, какая красота, Королевские ворота</w:t>
      </w:r>
      <w:r w:rsidR="00361F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23060" w:rsidRDefault="00D23060" w:rsidP="00D2306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-Куб на кубик я поставлю</w:t>
      </w: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 как было всё оставлю.</w:t>
      </w: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06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2AA83EF" wp14:editId="42944F73">
            <wp:simplePos x="0" y="0"/>
            <wp:positionH relativeFrom="margin">
              <wp:posOffset>2978150</wp:posOffset>
            </wp:positionH>
            <wp:positionV relativeFrom="paragraph">
              <wp:posOffset>164465</wp:posOffset>
            </wp:positionV>
            <wp:extent cx="3190875" cy="2393156"/>
            <wp:effectExtent l="0" t="0" r="0" b="7620"/>
            <wp:wrapNone/>
            <wp:docPr id="1" name="Рисунок 1" descr="C:\Users\A82E~1\AppData\Local\Temp\7zOC46039C4\Фигура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82E~1\AppData\Local\Temp\7zOC46039C4\Фигура 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06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AF293ED" wp14:editId="5721D21F">
            <wp:simplePos x="0" y="0"/>
            <wp:positionH relativeFrom="margin">
              <wp:align>left</wp:align>
            </wp:positionH>
            <wp:positionV relativeFrom="paragraph">
              <wp:posOffset>127635</wp:posOffset>
            </wp:positionV>
            <wp:extent cx="2714625" cy="2460625"/>
            <wp:effectExtent l="0" t="0" r="9525" b="0"/>
            <wp:wrapNone/>
            <wp:docPr id="2" name="Рисунок 2" descr="C:\Users\A82E~1\AppData\Local\Temp\7zO8A0B1E25\Фигу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82E~1\AppData\Local\Temp\7zO8A0B1E25\Фигура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7" t="21422" r="18559" b="11534"/>
                    <a:stretch/>
                  </pic:blipFill>
                  <pic:spPr bwMode="auto">
                    <a:xfrm>
                      <a:off x="0" y="0"/>
                      <a:ext cx="271462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Фигура №1                                                      Фигура №22</w:t>
      </w:r>
    </w:p>
    <w:p w:rsidR="00D23060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4A181D" w:rsidRDefault="004A181D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Теперь я рассказываю, а вы строите.</w:t>
      </w:r>
    </w:p>
    <w:p w:rsidR="004A181D" w:rsidRDefault="00D2306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1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(конструируем)</w:t>
      </w:r>
    </w:p>
    <w:p w:rsidR="004A181D" w:rsidRDefault="004A181D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Прусский кот, теперь ты нашёл ключ?</w:t>
      </w:r>
    </w:p>
    <w:p w:rsidR="004A181D" w:rsidRDefault="004A181D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(раздаётся недовольный крик кота)</w:t>
      </w:r>
    </w:p>
    <w:p w:rsidR="004A181D" w:rsidRDefault="004A181D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поняла, нужно постройку вернуть обратно в куб- тогда случится волшебство</w:t>
      </w:r>
    </w:p>
    <w:p w:rsidR="00361FB5" w:rsidRDefault="00361FB5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 на кубик я поставлю</w:t>
      </w:r>
    </w:p>
    <w:p w:rsidR="00361FB5" w:rsidRDefault="00361FB5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как было всё оставлю.</w:t>
      </w:r>
    </w:p>
    <w:p w:rsidR="004A181D" w:rsidRDefault="00725D0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Раздаётся довольное урчание.</w:t>
      </w:r>
    </w:p>
    <w:p w:rsidR="00725D00" w:rsidRDefault="00725D0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Кот теперь нашёл ключ?</w:t>
      </w:r>
    </w:p>
    <w:p w:rsidR="00725D00" w:rsidRDefault="00725D00" w:rsidP="00361F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Раздаётся волшебная музыка и появляется ключ</w:t>
      </w:r>
    </w:p>
    <w:p w:rsidR="00CE122D" w:rsidRPr="00DC1B9D" w:rsidRDefault="00CE122D" w:rsidP="00CE12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вам расскажу ещё одну новость: всего в </w:t>
      </w:r>
      <w:r w:rsidRPr="00DC1B9D">
        <w:rPr>
          <w:rFonts w:ascii="Times New Roman" w:hAnsi="Times New Roman" w:cs="Times New Roman"/>
          <w:sz w:val="28"/>
          <w:szCs w:val="28"/>
        </w:rPr>
        <w:t>Калининграде всего восемь главных ворот.</w:t>
      </w:r>
    </w:p>
    <w:p w:rsidR="00C65AED" w:rsidRPr="00DC1B9D" w:rsidRDefault="00CE122D" w:rsidP="00361FB5">
      <w:pPr>
        <w:jc w:val="both"/>
        <w:rPr>
          <w:rFonts w:ascii="Times New Roman" w:hAnsi="Times New Roman" w:cs="Times New Roman"/>
          <w:sz w:val="28"/>
          <w:szCs w:val="28"/>
        </w:rPr>
      </w:pPr>
      <w:r w:rsidRPr="00DC1B9D">
        <w:rPr>
          <w:rFonts w:ascii="Times New Roman" w:hAnsi="Times New Roman" w:cs="Times New Roman"/>
          <w:sz w:val="28"/>
          <w:szCs w:val="28"/>
        </w:rPr>
        <w:t>- Сегодня мы поговорили о трёх главных воротах Калининграда. Остальные вы можете увидеть, когда будете гул</w:t>
      </w:r>
      <w:r w:rsidR="00725D00" w:rsidRPr="00DC1B9D">
        <w:rPr>
          <w:rFonts w:ascii="Times New Roman" w:hAnsi="Times New Roman" w:cs="Times New Roman"/>
          <w:sz w:val="28"/>
          <w:szCs w:val="28"/>
        </w:rPr>
        <w:t>ять с родителями</w:t>
      </w:r>
      <w:r w:rsidRPr="00DC1B9D">
        <w:rPr>
          <w:rFonts w:ascii="Times New Roman" w:hAnsi="Times New Roman" w:cs="Times New Roman"/>
          <w:sz w:val="28"/>
          <w:szCs w:val="28"/>
        </w:rPr>
        <w:t>.</w:t>
      </w:r>
    </w:p>
    <w:p w:rsidR="00361FB5" w:rsidRPr="002D155B" w:rsidRDefault="00361FB5" w:rsidP="00DC1B9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A3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Рефлексия:</w:t>
      </w:r>
    </w:p>
    <w:p w:rsidR="00F446BB" w:rsidRDefault="00C65AED" w:rsidP="00361A7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сегодня вы расскажете дома после нашей встречи?</w:t>
      </w:r>
    </w:p>
    <w:p w:rsidR="00CE122D" w:rsidRDefault="00CE122D" w:rsidP="00361A7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Какие </w:t>
      </w:r>
      <w:r w:rsidR="00725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главных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25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запомнились больше всего?</w:t>
      </w:r>
    </w:p>
    <w:p w:rsidR="00CE122D" w:rsidRDefault="00CE122D" w:rsidP="00361A7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5AED" w:rsidRPr="00F446BB" w:rsidRDefault="00C65AED" w:rsidP="00361A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5AED" w:rsidRPr="00F44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2697C"/>
    <w:multiLevelType w:val="multilevel"/>
    <w:tmpl w:val="35DA62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B72E33"/>
    <w:multiLevelType w:val="multilevel"/>
    <w:tmpl w:val="51464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934D9A"/>
    <w:multiLevelType w:val="hybridMultilevel"/>
    <w:tmpl w:val="56B0F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20"/>
    <w:rsid w:val="00024A3B"/>
    <w:rsid w:val="00066B43"/>
    <w:rsid w:val="00072F1F"/>
    <w:rsid w:val="000B40E2"/>
    <w:rsid w:val="000E6881"/>
    <w:rsid w:val="001A34DF"/>
    <w:rsid w:val="0021669E"/>
    <w:rsid w:val="00276E6E"/>
    <w:rsid w:val="002C6C4C"/>
    <w:rsid w:val="002D155B"/>
    <w:rsid w:val="00361A7D"/>
    <w:rsid w:val="00361FB5"/>
    <w:rsid w:val="003A2034"/>
    <w:rsid w:val="00455AF3"/>
    <w:rsid w:val="004662EC"/>
    <w:rsid w:val="00477FF5"/>
    <w:rsid w:val="004A181D"/>
    <w:rsid w:val="004F75C0"/>
    <w:rsid w:val="005146C8"/>
    <w:rsid w:val="006212CA"/>
    <w:rsid w:val="006D276C"/>
    <w:rsid w:val="00725D00"/>
    <w:rsid w:val="00791625"/>
    <w:rsid w:val="007B327A"/>
    <w:rsid w:val="007E2AAD"/>
    <w:rsid w:val="00846D4B"/>
    <w:rsid w:val="00891DC8"/>
    <w:rsid w:val="008E722D"/>
    <w:rsid w:val="00902606"/>
    <w:rsid w:val="00986E44"/>
    <w:rsid w:val="009F2EAD"/>
    <w:rsid w:val="00A24AE7"/>
    <w:rsid w:val="00A33E20"/>
    <w:rsid w:val="00A855B0"/>
    <w:rsid w:val="00AC1C0F"/>
    <w:rsid w:val="00C65AED"/>
    <w:rsid w:val="00CC216C"/>
    <w:rsid w:val="00CE06C9"/>
    <w:rsid w:val="00CE122D"/>
    <w:rsid w:val="00D1213E"/>
    <w:rsid w:val="00D16145"/>
    <w:rsid w:val="00D23060"/>
    <w:rsid w:val="00D23CC2"/>
    <w:rsid w:val="00DC1B9D"/>
    <w:rsid w:val="00DC6466"/>
    <w:rsid w:val="00EB7D7F"/>
    <w:rsid w:val="00F0654B"/>
    <w:rsid w:val="00F42298"/>
    <w:rsid w:val="00F446BB"/>
    <w:rsid w:val="00FB379E"/>
    <w:rsid w:val="00FD5F6C"/>
    <w:rsid w:val="00FF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8AAC"/>
  <w15:chartTrackingRefBased/>
  <w15:docId w15:val="{58136454-547B-444E-97E2-590CAC93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A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6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DCE13-42E8-4474-9390-EF1AE507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6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 kolodij</dc:creator>
  <cp:keywords/>
  <dc:description/>
  <cp:lastModifiedBy>Медик</cp:lastModifiedBy>
  <cp:revision>11</cp:revision>
  <cp:lastPrinted>2023-12-07T09:47:00Z</cp:lastPrinted>
  <dcterms:created xsi:type="dcterms:W3CDTF">2023-12-06T21:10:00Z</dcterms:created>
  <dcterms:modified xsi:type="dcterms:W3CDTF">2024-01-22T14:20:00Z</dcterms:modified>
</cp:coreProperties>
</file>